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2D39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ED">
        <w:rPr>
          <w:rFonts w:ascii="Arial" w:eastAsia="Times New Roman" w:hAnsi="Arial" w:cs="Arial"/>
          <w:i/>
          <w:iCs/>
          <w:color w:val="000000"/>
        </w:rPr>
        <w:t>Dear Employer, </w:t>
      </w:r>
    </w:p>
    <w:p w14:paraId="7E718FB0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ED">
        <w:rPr>
          <w:rFonts w:ascii="Arial" w:eastAsia="Times New Roman" w:hAnsi="Arial" w:cs="Arial"/>
          <w:i/>
          <w:iCs/>
          <w:color w:val="000000"/>
        </w:rPr>
        <w:t xml:space="preserve">Due to the childcare crisis nationwide, I am requesting a day off for Monday May 9th, </w:t>
      </w:r>
      <w:proofErr w:type="gramStart"/>
      <w:r w:rsidRPr="00AE4EED">
        <w:rPr>
          <w:rFonts w:ascii="Arial" w:eastAsia="Times New Roman" w:hAnsi="Arial" w:cs="Arial"/>
          <w:i/>
          <w:iCs/>
          <w:color w:val="000000"/>
        </w:rPr>
        <w:t>2022</w:t>
      </w:r>
      <w:proofErr w:type="gramEnd"/>
      <w:r w:rsidRPr="00AE4EED">
        <w:rPr>
          <w:rFonts w:ascii="Arial" w:eastAsia="Times New Roman" w:hAnsi="Arial" w:cs="Arial"/>
          <w:i/>
          <w:iCs/>
          <w:color w:val="000000"/>
        </w:rPr>
        <w:t xml:space="preserve"> because my childcare provider will be closed. Today I was extended a courtesy notice explaining that local childcare businesses, including my provider, will be participating in </w:t>
      </w:r>
      <w:proofErr w:type="gramStart"/>
      <w:r w:rsidRPr="00AE4EED">
        <w:rPr>
          <w:rFonts w:ascii="Arial" w:eastAsia="Times New Roman" w:hAnsi="Arial" w:cs="Arial"/>
          <w:i/>
          <w:iCs/>
          <w:color w:val="000000"/>
        </w:rPr>
        <w:t>a  Day</w:t>
      </w:r>
      <w:proofErr w:type="gramEnd"/>
      <w:r w:rsidRPr="00AE4EED">
        <w:rPr>
          <w:rFonts w:ascii="Arial" w:eastAsia="Times New Roman" w:hAnsi="Arial" w:cs="Arial"/>
          <w:i/>
          <w:iCs/>
          <w:color w:val="000000"/>
        </w:rPr>
        <w:t xml:space="preserve"> Without </w:t>
      </w:r>
      <w:proofErr w:type="spellStart"/>
      <w:r w:rsidRPr="00AE4EED">
        <w:rPr>
          <w:rFonts w:ascii="Arial" w:eastAsia="Times New Roman" w:hAnsi="Arial" w:cs="Arial"/>
          <w:i/>
          <w:iCs/>
          <w:color w:val="000000"/>
        </w:rPr>
        <w:t>ChildCare</w:t>
      </w:r>
      <w:proofErr w:type="spellEnd"/>
      <w:r w:rsidRPr="00AE4EED">
        <w:rPr>
          <w:rFonts w:ascii="Arial" w:eastAsia="Times New Roman" w:hAnsi="Arial" w:cs="Arial"/>
          <w:i/>
          <w:iCs/>
          <w:color w:val="000000"/>
        </w:rPr>
        <w:t xml:space="preserve">. Without proper care arrangements, I will have no choice but to be home with my child(ren) until they reopen. On this day, I will be pledging to support their cause by calling my elected officials in Congress who have the power to make a transformational investment that could stabilize childcare. In addition, I </w:t>
      </w:r>
      <w:proofErr w:type="gramStart"/>
      <w:r w:rsidRPr="00AE4EED">
        <w:rPr>
          <w:rFonts w:ascii="Arial" w:eastAsia="Times New Roman" w:hAnsi="Arial" w:cs="Arial"/>
          <w:i/>
          <w:iCs/>
          <w:color w:val="000000"/>
        </w:rPr>
        <w:t>would  like</w:t>
      </w:r>
      <w:proofErr w:type="gramEnd"/>
      <w:r w:rsidRPr="00AE4EED">
        <w:rPr>
          <w:rFonts w:ascii="Arial" w:eastAsia="Times New Roman" w:hAnsi="Arial" w:cs="Arial"/>
          <w:i/>
          <w:iCs/>
          <w:color w:val="000000"/>
        </w:rPr>
        <w:t xml:space="preserve"> to speak with someone in HR to discuss an employer-based childcare solution or how to add a child care benefit program to help cover the true cost of childcare because this issue affects all of us. I cannot afford even one </w:t>
      </w:r>
      <w:proofErr w:type="gramStart"/>
      <w:r w:rsidRPr="00AE4EED">
        <w:rPr>
          <w:rFonts w:ascii="Arial" w:eastAsia="Times New Roman" w:hAnsi="Arial" w:cs="Arial"/>
          <w:i/>
          <w:iCs/>
          <w:color w:val="000000"/>
        </w:rPr>
        <w:t>day  without</w:t>
      </w:r>
      <w:proofErr w:type="gramEnd"/>
      <w:r w:rsidRPr="00AE4EED">
        <w:rPr>
          <w:rFonts w:ascii="Arial" w:eastAsia="Times New Roman" w:hAnsi="Arial" w:cs="Arial"/>
          <w:i/>
          <w:iCs/>
          <w:color w:val="000000"/>
        </w:rPr>
        <w:t xml:space="preserve"> childcare and need to get back to work to provide for my family.</w:t>
      </w:r>
    </w:p>
    <w:p w14:paraId="65A244AD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196DD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ED">
        <w:rPr>
          <w:rFonts w:ascii="Arial" w:eastAsia="Times New Roman" w:hAnsi="Arial" w:cs="Arial"/>
          <w:i/>
          <w:iCs/>
          <w:color w:val="000000"/>
        </w:rPr>
        <w:t xml:space="preserve">We hope we can count on this employer to join us in solidarity as we come together as a community to raise awareness about the childcare crisis. Our family will be joining </w:t>
      </w:r>
      <w:proofErr w:type="gramStart"/>
      <w:r w:rsidRPr="00AE4EED">
        <w:rPr>
          <w:rFonts w:ascii="Arial" w:eastAsia="Times New Roman" w:hAnsi="Arial" w:cs="Arial"/>
          <w:i/>
          <w:iCs/>
          <w:color w:val="000000"/>
        </w:rPr>
        <w:t>child care</w:t>
      </w:r>
      <w:proofErr w:type="gramEnd"/>
      <w:r w:rsidRPr="00AE4EED">
        <w:rPr>
          <w:rFonts w:ascii="Arial" w:eastAsia="Times New Roman" w:hAnsi="Arial" w:cs="Arial"/>
          <w:i/>
          <w:iCs/>
          <w:color w:val="000000"/>
        </w:rPr>
        <w:t xml:space="preserve"> providers and parents across the country in advocating for public investments in our American childcare system to address:</w:t>
      </w:r>
    </w:p>
    <w:p w14:paraId="127552FC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D57F4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ED">
        <w:rPr>
          <w:rFonts w:ascii="Arial" w:eastAsia="Times New Roman" w:hAnsi="Arial" w:cs="Arial"/>
          <w:i/>
          <w:iCs/>
          <w:color w:val="000000"/>
        </w:rPr>
        <w:t xml:space="preserve">1) Living wages for </w:t>
      </w:r>
      <w:proofErr w:type="gramStart"/>
      <w:r w:rsidRPr="00AE4EED">
        <w:rPr>
          <w:rFonts w:ascii="Arial" w:eastAsia="Times New Roman" w:hAnsi="Arial" w:cs="Arial"/>
          <w:i/>
          <w:iCs/>
          <w:color w:val="000000"/>
        </w:rPr>
        <w:t>child care</w:t>
      </w:r>
      <w:proofErr w:type="gramEnd"/>
      <w:r w:rsidRPr="00AE4EED">
        <w:rPr>
          <w:rFonts w:ascii="Arial" w:eastAsia="Times New Roman" w:hAnsi="Arial" w:cs="Arial"/>
          <w:i/>
          <w:iCs/>
          <w:color w:val="000000"/>
        </w:rPr>
        <w:t xml:space="preserve"> providers</w:t>
      </w:r>
    </w:p>
    <w:p w14:paraId="4723ED47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ED">
        <w:rPr>
          <w:rFonts w:ascii="Arial" w:eastAsia="Times New Roman" w:hAnsi="Arial" w:cs="Arial"/>
          <w:i/>
          <w:iCs/>
          <w:color w:val="000000"/>
        </w:rPr>
        <w:t>2) An equitable childcare system built on racial justice </w:t>
      </w:r>
    </w:p>
    <w:p w14:paraId="48529B21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ED">
        <w:rPr>
          <w:rFonts w:ascii="Arial" w:eastAsia="Times New Roman" w:hAnsi="Arial" w:cs="Arial"/>
          <w:i/>
          <w:iCs/>
          <w:color w:val="000000"/>
        </w:rPr>
        <w:t>3) Affordable childcare for all</w:t>
      </w:r>
    </w:p>
    <w:p w14:paraId="24160EC4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13D81" w14:textId="77777777" w:rsidR="00AE4EED" w:rsidRPr="00AE4EED" w:rsidRDefault="00AE4EED" w:rsidP="00AE4E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ED">
        <w:rPr>
          <w:rFonts w:ascii="Arial" w:eastAsia="Times New Roman" w:hAnsi="Arial" w:cs="Arial"/>
          <w:i/>
          <w:iCs/>
          <w:color w:val="000000"/>
        </w:rPr>
        <w:t>I look forward to hearing back from you about my requests sometime this week.</w:t>
      </w:r>
    </w:p>
    <w:p w14:paraId="4AE188EE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EF118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ED">
        <w:rPr>
          <w:rFonts w:ascii="Arial" w:eastAsia="Times New Roman" w:hAnsi="Arial" w:cs="Arial"/>
          <w:i/>
          <w:iCs/>
          <w:color w:val="000000"/>
        </w:rPr>
        <w:t>In Solidarity &amp; Action, </w:t>
      </w:r>
    </w:p>
    <w:p w14:paraId="74840F5D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ED">
        <w:rPr>
          <w:rFonts w:ascii="Arial" w:eastAsia="Times New Roman" w:hAnsi="Arial" w:cs="Arial"/>
          <w:i/>
          <w:iCs/>
          <w:color w:val="000000"/>
        </w:rPr>
        <w:t>First Last Name</w:t>
      </w:r>
    </w:p>
    <w:p w14:paraId="094E6756" w14:textId="77777777" w:rsidR="00AE4EED" w:rsidRPr="00AE4EED" w:rsidRDefault="00AE4EED" w:rsidP="00AE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ED">
        <w:rPr>
          <w:rFonts w:ascii="Arial" w:eastAsia="Times New Roman" w:hAnsi="Arial" w:cs="Arial"/>
          <w:i/>
          <w:iCs/>
          <w:color w:val="000000"/>
        </w:rPr>
        <w:t>(###)-###- ####</w:t>
      </w:r>
    </w:p>
    <w:p w14:paraId="69F8DCFD" w14:textId="77777777" w:rsidR="00AE4EED" w:rsidRDefault="00AE4EED"/>
    <w:sectPr w:rsidR="00AE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D"/>
    <w:rsid w:val="00A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9019"/>
  <w15:chartTrackingRefBased/>
  <w15:docId w15:val="{AE387626-BBB9-46A8-812B-96657EBD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hendrickson</dc:creator>
  <cp:keywords/>
  <dc:description/>
  <cp:lastModifiedBy>corrine hendrickson</cp:lastModifiedBy>
  <cp:revision>1</cp:revision>
  <dcterms:created xsi:type="dcterms:W3CDTF">2022-04-29T19:11:00Z</dcterms:created>
  <dcterms:modified xsi:type="dcterms:W3CDTF">2022-04-29T19:11:00Z</dcterms:modified>
</cp:coreProperties>
</file>